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08" w:rsidRPr="00F24B65" w:rsidRDefault="00735A08" w:rsidP="00A6242F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                                                                                            Kladno dne</w:t>
      </w:r>
      <w:r w:rsidR="00CD5CCF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4. 5. 2020</w:t>
      </w:r>
    </w:p>
    <w:p w:rsidR="00046C0C" w:rsidRPr="00F24B65" w:rsidRDefault="00046C0C" w:rsidP="00A6242F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Vážení zákonní zástupci,</w:t>
      </w:r>
    </w:p>
    <w:p w:rsidR="00E260DF" w:rsidRPr="00E260DF" w:rsidRDefault="00046C0C" w:rsidP="006C6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="00F24B65" w:rsidRPr="00F24B6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v souladu s rozvolňováním vládních opatření v oblasti školství</w:t>
      </w:r>
      <w:r w:rsidR="00E260D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je připravováno</w:t>
      </w:r>
      <w:r w:rsidR="00F24B65" w:rsidRPr="00F24B6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</w:t>
      </w:r>
      <w:r w:rsidR="00E260DF" w:rsidRPr="009C0824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>znovuotevření kladenských mateřských</w:t>
      </w:r>
      <w:r w:rsidR="00E260DF" w:rsidRPr="009C0824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cs-CZ"/>
        </w:rPr>
        <w:t xml:space="preserve"> </w:t>
      </w:r>
      <w:r w:rsidR="00E260DF" w:rsidRPr="009C0824"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cs-CZ"/>
        </w:rPr>
        <w:t xml:space="preserve">škol </w:t>
      </w:r>
      <w:r w:rsidR="00E260DF" w:rsidRPr="009C0824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cs-CZ"/>
        </w:rPr>
        <w:t>od pondělí</w:t>
      </w:r>
      <w:r w:rsidR="00E260DF" w:rsidRPr="009C0824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 </w:t>
      </w:r>
      <w:r w:rsidR="00E260DF" w:rsidRPr="005B2747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25. května </w:t>
      </w:r>
      <w:r w:rsidR="00E260DF" w:rsidRPr="009C0824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>2020,</w:t>
      </w:r>
      <w:r w:rsidR="00E260DF" w:rsidRPr="00E260DF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 xml:space="preserve"> tedy současně s </w:t>
      </w:r>
      <w:r w:rsidR="00E260DF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umožněním</w:t>
      </w:r>
      <w:r w:rsidR="00E260DF" w:rsidRPr="00E260DF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 xml:space="preserve"> osobní přítomnost</w:t>
      </w:r>
      <w:r w:rsidR="007F6637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i</w:t>
      </w:r>
      <w:r w:rsidR="00E260DF" w:rsidRPr="00E260DF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 xml:space="preserve"> žáků prvních stupňů základních škol</w:t>
      </w:r>
      <w:r w:rsidR="00E260DF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.</w:t>
      </w:r>
      <w:r w:rsidR="00E260DF" w:rsidRPr="00E260DF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E260DF">
        <w:rPr>
          <w:rFonts w:ascii="Times New Roman" w:hAnsi="Times New Roman" w:cs="Times New Roman"/>
          <w:color w:val="4C4C4C"/>
          <w:sz w:val="24"/>
          <w:szCs w:val="24"/>
        </w:rPr>
        <w:t>Účast dětí na pře</w:t>
      </w:r>
      <w:r w:rsidR="001F140F">
        <w:rPr>
          <w:rFonts w:ascii="Times New Roman" w:hAnsi="Times New Roman" w:cs="Times New Roman"/>
          <w:color w:val="4C4C4C"/>
          <w:sz w:val="24"/>
          <w:szCs w:val="24"/>
        </w:rPr>
        <w:t>d</w:t>
      </w:r>
      <w:r w:rsidR="00E260DF">
        <w:rPr>
          <w:rFonts w:ascii="Times New Roman" w:hAnsi="Times New Roman" w:cs="Times New Roman"/>
          <w:color w:val="4C4C4C"/>
          <w:sz w:val="24"/>
          <w:szCs w:val="24"/>
        </w:rPr>
        <w:t xml:space="preserve">školním vzdělávání </w:t>
      </w:r>
      <w:r w:rsidR="00E260DF" w:rsidRPr="005B2747">
        <w:rPr>
          <w:rFonts w:ascii="Times New Roman" w:hAnsi="Times New Roman" w:cs="Times New Roman"/>
          <w:b/>
          <w:color w:val="FF0000"/>
          <w:sz w:val="24"/>
          <w:szCs w:val="24"/>
        </w:rPr>
        <w:t>nebude</w:t>
      </w:r>
      <w:r w:rsidR="00E260DF">
        <w:rPr>
          <w:rFonts w:ascii="Times New Roman" w:hAnsi="Times New Roman" w:cs="Times New Roman"/>
          <w:color w:val="4C4C4C"/>
          <w:sz w:val="24"/>
          <w:szCs w:val="24"/>
        </w:rPr>
        <w:t xml:space="preserve"> povinná a bude se řídit obdobnými podmínkami jako u škol základních.</w:t>
      </w:r>
    </w:p>
    <w:p w:rsidR="00E85A11" w:rsidRPr="00A90C3F" w:rsidRDefault="001F140F" w:rsidP="00A624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Účast dětí ve třídách a aktivity budou probíhat v menších skupinách </w:t>
      </w:r>
      <w:r w:rsidR="009C0824"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cca</w:t>
      </w:r>
      <w:r w:rsidR="00CD5C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</w:t>
      </w:r>
      <w:r w:rsidR="00945147"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</w:t>
      </w:r>
      <w:r w:rsidR="00CD5C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- 15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dětí</w:t>
      </w:r>
      <w:r w:rsidRPr="005B274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cs-CZ"/>
        </w:rPr>
        <w:t>.</w:t>
      </w:r>
      <w:r w:rsidR="00E85A11" w:rsidRPr="005B274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:rsidR="00A26AFF" w:rsidRPr="00A90C3F" w:rsidRDefault="00A26AFF" w:rsidP="00A624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V případě nedostatečné kapacity </w:t>
      </w:r>
      <w:r w:rsidR="00550B45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 důvodu omezeného počtu dětí ve třídě či nedosta</w:t>
      </w:r>
      <w:r w:rsidR="004D6021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t</w:t>
      </w:r>
      <w:r w:rsidR="00550B45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ku pedagogických pracovníků </w:t>
      </w:r>
      <w:r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budou 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přednostně</w:t>
      </w:r>
      <w:r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umísťovány děti rodičů </w:t>
      </w:r>
      <w:r w:rsidR="004D6021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zastávající pracovní</w:t>
      </w:r>
      <w:r w:rsidR="00800893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pozic</w:t>
      </w:r>
      <w:r w:rsidR="004D6021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e nezbytné</w:t>
      </w:r>
      <w:r w:rsidR="00800893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pro chod státu a města a děti </w:t>
      </w:r>
      <w:r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samoživitelek</w:t>
      </w:r>
      <w:r w:rsidR="00D16D33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/ů</w:t>
      </w:r>
      <w:r w:rsidR="00550B45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a zaměstnaných rodičů</w:t>
      </w:r>
      <w:r w:rsidR="00800893"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.</w:t>
      </w:r>
      <w:r w:rsidRPr="00A90C3F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</w:p>
    <w:p w:rsidR="001F140F" w:rsidRPr="00A90C3F" w:rsidRDefault="001F140F" w:rsidP="00A624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Složení třídy </w:t>
      </w:r>
      <w:r w:rsidR="00E85A11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bude neměnné a dítě tedy nebude moci </w:t>
      </w:r>
      <w:r w:rsidR="004D6021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přecházet do jiné třídy</w:t>
      </w:r>
      <w:r w:rsidR="00E85A11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. </w:t>
      </w:r>
    </w:p>
    <w:p w:rsidR="00E85A11" w:rsidRPr="00A90C3F" w:rsidRDefault="001F140F" w:rsidP="00A624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Vzájemný kontakt tříd</w:t>
      </w:r>
      <w:r w:rsidR="00E85A11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bude omezený.</w:t>
      </w:r>
    </w:p>
    <w:p w:rsidR="00B77972" w:rsidRPr="00A90C3F" w:rsidRDefault="00B77972" w:rsidP="001F140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Pedagogičtí pracovníci školy budou provádět důslednější kontrolu zdravotního stavu dětí a v případě jakýchkoliv obtíží budou neprodleně kontaktovat zákonné zástupce.</w:t>
      </w:r>
    </w:p>
    <w:p w:rsidR="00B77972" w:rsidRPr="00A90C3F" w:rsidRDefault="00B77972" w:rsidP="001F140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cs-CZ"/>
        </w:rPr>
        <w:t>Nebudou probíhat žádné zájmové aktivity (kroužky).</w:t>
      </w:r>
    </w:p>
    <w:p w:rsidR="00B77972" w:rsidRPr="00A90C3F" w:rsidRDefault="00B77972" w:rsidP="00B779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V průběhu dne a aktivit dětí bude doporučeno nošení roušek (zákonní zástupci zajistí </w:t>
      </w:r>
      <w:r w:rsidR="00A90C3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dětem 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 roušky na den</w:t>
      </w:r>
      <w:r w:rsidR="00CD5CC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a </w:t>
      </w:r>
      <w:r w:rsidR="00CD5CCF" w:rsidRPr="00CD5C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 sáček</w:t>
      </w:r>
      <w:r w:rsidR="00CD5CCF" w:rsidRPr="00CD5CC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CD5CCF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na odkládání</w:t>
      </w:r>
    </w:p>
    <w:p w:rsidR="001F140F" w:rsidRPr="00A90C3F" w:rsidRDefault="001F140F" w:rsidP="00B779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Co se týče jídelen, jejich otevření bude podmíněno aktuální epidemiologickou situací a místními podmínkami, zejména pak možností stravování ve třídách či oddělení jednotlivých skupin (v případě nemožnosti splnění </w:t>
      </w:r>
      <w:r w:rsidR="009B45E6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předepsaných </w:t>
      </w:r>
      <w:r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hygienických standardů bude </w:t>
      </w:r>
      <w:r w:rsidR="009B45E6" w:rsidRPr="00A90C3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podávána studená strava</w:t>
      </w:r>
      <w:r w:rsidR="009B45E6" w:rsidRPr="00CD5C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)</w:t>
      </w:r>
      <w:r w:rsidRPr="00CD5C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.</w:t>
      </w:r>
      <w:r w:rsidR="00CD5CCF" w:rsidRPr="00CD5CC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Předpokládáme</w:t>
      </w:r>
      <w:r w:rsidR="00CD5CCF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, že strava bude poskytována jako v běžném provozu.</w:t>
      </w:r>
    </w:p>
    <w:p w:rsidR="00F244FE" w:rsidRPr="000D5E39" w:rsidRDefault="00F244FE" w:rsidP="00F244F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16"/>
          <w:szCs w:val="16"/>
          <w:lang w:eastAsia="cs-CZ"/>
        </w:rPr>
      </w:pPr>
    </w:p>
    <w:p w:rsidR="009C0824" w:rsidRPr="000D5E39" w:rsidRDefault="009C0824" w:rsidP="009C082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4B65">
        <w:rPr>
          <w:rFonts w:ascii="Times New Roman" w:hAnsi="Times New Roman" w:cs="Times New Roman"/>
          <w:bCs/>
          <w:sz w:val="24"/>
          <w:szCs w:val="24"/>
        </w:rPr>
        <w:t>Aby se naše škola mohla na tuto situaci co nejdříve připravit, žádáme Vás o vyplnění krátkého dotazníku,</w:t>
      </w:r>
      <w:r w:rsidR="00CD5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B65">
        <w:rPr>
          <w:rFonts w:ascii="Times New Roman" w:hAnsi="Times New Roman" w:cs="Times New Roman"/>
          <w:bCs/>
          <w:sz w:val="24"/>
          <w:szCs w:val="24"/>
        </w:rPr>
        <w:t xml:space="preserve">kterým chceme předběžně zjistit Váš zájem o tuto formu </w:t>
      </w:r>
      <w:r w:rsidR="00DC3A75">
        <w:rPr>
          <w:rFonts w:ascii="Times New Roman" w:hAnsi="Times New Roman" w:cs="Times New Roman"/>
          <w:bCs/>
          <w:sz w:val="24"/>
          <w:szCs w:val="24"/>
        </w:rPr>
        <w:t>provozu mateřské školy</w:t>
      </w:r>
      <w:r w:rsidRPr="00F24B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24B65">
        <w:rPr>
          <w:rFonts w:ascii="Times New Roman" w:hAnsi="Times New Roman" w:cs="Times New Roman"/>
          <w:b/>
          <w:bCs/>
          <w:sz w:val="24"/>
          <w:szCs w:val="24"/>
        </w:rPr>
        <w:t xml:space="preserve">Vyplněný dotazník zašlete elektronicky DS nebo e-mailem na adresu </w:t>
      </w:r>
      <w:r w:rsidR="00CD5CCF">
        <w:rPr>
          <w:rFonts w:ascii="Times New Roman" w:hAnsi="Times New Roman" w:cs="Times New Roman"/>
          <w:b/>
          <w:bCs/>
          <w:sz w:val="24"/>
          <w:szCs w:val="24"/>
        </w:rPr>
        <w:t xml:space="preserve">dané mateřské </w:t>
      </w:r>
      <w:r w:rsidRPr="00F24B65">
        <w:rPr>
          <w:rFonts w:ascii="Times New Roman" w:hAnsi="Times New Roman" w:cs="Times New Roman"/>
          <w:b/>
          <w:bCs/>
          <w:sz w:val="24"/>
          <w:szCs w:val="24"/>
        </w:rPr>
        <w:t xml:space="preserve">školy </w:t>
      </w:r>
      <w:r w:rsidRPr="00F24B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nejpozději do </w:t>
      </w:r>
      <w:r w:rsidR="00CD5CCF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F24B65">
        <w:rPr>
          <w:rFonts w:ascii="Times New Roman" w:hAnsi="Times New Roman" w:cs="Times New Roman"/>
          <w:b/>
          <w:bCs/>
          <w:sz w:val="24"/>
          <w:szCs w:val="24"/>
          <w:u w:val="single"/>
        </w:rPr>
        <w:t>. května 2020.</w:t>
      </w: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Na zá</w:t>
      </w:r>
      <w:r w:rsidR="00D16D33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kladě výsledků dotazníkové akce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připraví naše škola organizaci školních </w:t>
      </w:r>
      <w:r w:rsidR="00CD5CCF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skupin.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Pr="00F24B6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 xml:space="preserve">Upozorňujeme, že přijetí dítěte do </w:t>
      </w:r>
      <w:r w:rsidR="00AA3659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>mateřské školy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 bude podmíněno podepsáním 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čestného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 w:rsidRPr="005B27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prohlášení 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zákonným zástupcem</w:t>
      </w:r>
      <w:r w:rsidR="009018E8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. Osoby s rizikovými faktory jsou vypsány pod čestným prohlášením a záleží na osobní zodpovědnosti.</w:t>
      </w: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Podepsané česné prohlášení budete odevzdávat v den nástupu do školy.    </w:t>
      </w: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 pozdravem</w:t>
      </w:r>
    </w:p>
    <w:p w:rsidR="009C0824" w:rsidRPr="00F24B65" w:rsidRDefault="005B2747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PaedDr. Zuzana Holečková</w:t>
      </w: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………………………………..</w:t>
      </w:r>
    </w:p>
    <w:p w:rsidR="009C0824" w:rsidRPr="00F24B65" w:rsidRDefault="009C0824" w:rsidP="009C082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F24B6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ředitel/ředitelka školy</w:t>
      </w:r>
    </w:p>
    <w:p w:rsidR="00036431" w:rsidRPr="00F24B65" w:rsidRDefault="00036431" w:rsidP="00A6242F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786" w:rsidRPr="00F24B65" w:rsidRDefault="005F1786" w:rsidP="00A6242F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B65">
        <w:rPr>
          <w:rFonts w:ascii="Times New Roman" w:hAnsi="Times New Roman" w:cs="Times New Roman"/>
          <w:bCs/>
          <w:sz w:val="24"/>
          <w:szCs w:val="24"/>
        </w:rPr>
        <w:t>Odkazy:</w:t>
      </w:r>
    </w:p>
    <w:p w:rsidR="00C953A0" w:rsidRPr="000D5E39" w:rsidRDefault="009018E8" w:rsidP="005F1786">
      <w:pPr>
        <w:spacing w:before="75" w:after="225" w:line="240" w:lineRule="auto"/>
        <w:contextualSpacing/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6" w:history="1">
        <w:r w:rsidR="00C953A0" w:rsidRPr="000D5E39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http://www.msmt.cz/</w:t>
        </w:r>
      </w:hyperlink>
    </w:p>
    <w:p w:rsidR="005F1786" w:rsidRPr="00F24B65" w:rsidRDefault="009018E8" w:rsidP="005F1786">
      <w:pPr>
        <w:spacing w:before="75" w:after="225" w:line="240" w:lineRule="auto"/>
        <w:contextualSpacing/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</w:pPr>
      <w:hyperlink r:id="rId7" w:history="1">
        <w:r w:rsidR="00DE0455" w:rsidRPr="000D5E39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https://koronavirus.mzcr.cz/uvolnovani-opatreni/</w:t>
        </w:r>
      </w:hyperlink>
    </w:p>
    <w:sectPr w:rsidR="005F1786" w:rsidRPr="00F2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3FB"/>
    <w:multiLevelType w:val="multilevel"/>
    <w:tmpl w:val="EC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65CDA"/>
    <w:multiLevelType w:val="multilevel"/>
    <w:tmpl w:val="CE5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21"/>
    <w:rsid w:val="00036431"/>
    <w:rsid w:val="00046C0C"/>
    <w:rsid w:val="000D5E39"/>
    <w:rsid w:val="00100268"/>
    <w:rsid w:val="001B2EF1"/>
    <w:rsid w:val="001F140F"/>
    <w:rsid w:val="00203721"/>
    <w:rsid w:val="00204555"/>
    <w:rsid w:val="002279C2"/>
    <w:rsid w:val="00346B7B"/>
    <w:rsid w:val="00397384"/>
    <w:rsid w:val="004D6021"/>
    <w:rsid w:val="00550B45"/>
    <w:rsid w:val="005B2747"/>
    <w:rsid w:val="005F1786"/>
    <w:rsid w:val="00643C59"/>
    <w:rsid w:val="00655A9A"/>
    <w:rsid w:val="00693447"/>
    <w:rsid w:val="006A18A9"/>
    <w:rsid w:val="006C667B"/>
    <w:rsid w:val="00706FB0"/>
    <w:rsid w:val="00735A08"/>
    <w:rsid w:val="007F6637"/>
    <w:rsid w:val="00800893"/>
    <w:rsid w:val="00847A53"/>
    <w:rsid w:val="00867FDC"/>
    <w:rsid w:val="009018E8"/>
    <w:rsid w:val="00945147"/>
    <w:rsid w:val="00955040"/>
    <w:rsid w:val="00986F94"/>
    <w:rsid w:val="009B45E6"/>
    <w:rsid w:val="009C0824"/>
    <w:rsid w:val="009C6C7C"/>
    <w:rsid w:val="00A02385"/>
    <w:rsid w:val="00A26AFF"/>
    <w:rsid w:val="00A6242F"/>
    <w:rsid w:val="00A90C3F"/>
    <w:rsid w:val="00AA3659"/>
    <w:rsid w:val="00AE01F0"/>
    <w:rsid w:val="00B12721"/>
    <w:rsid w:val="00B2559F"/>
    <w:rsid w:val="00B41D13"/>
    <w:rsid w:val="00B44C6D"/>
    <w:rsid w:val="00B77972"/>
    <w:rsid w:val="00BA2BC2"/>
    <w:rsid w:val="00C528D4"/>
    <w:rsid w:val="00C953A0"/>
    <w:rsid w:val="00CD5CCF"/>
    <w:rsid w:val="00CF02AA"/>
    <w:rsid w:val="00D16D33"/>
    <w:rsid w:val="00DA1EEE"/>
    <w:rsid w:val="00DC3A75"/>
    <w:rsid w:val="00DC57DA"/>
    <w:rsid w:val="00DE0455"/>
    <w:rsid w:val="00E260DF"/>
    <w:rsid w:val="00E319C6"/>
    <w:rsid w:val="00E85A11"/>
    <w:rsid w:val="00E90B5F"/>
    <w:rsid w:val="00F244FE"/>
    <w:rsid w:val="00F24B65"/>
    <w:rsid w:val="00F508C2"/>
    <w:rsid w:val="00F57291"/>
    <w:rsid w:val="00F77D4D"/>
    <w:rsid w:val="00FA3B3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29F2"/>
  <w15:docId w15:val="{A1708A94-B50E-41CB-8BD4-867E7D82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C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528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onavirus.mzcr.cz/uvolnovani-opatr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DC00-F3C3-4D49-B52E-9E2910B6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Zuzana Holečková</cp:lastModifiedBy>
  <cp:revision>5</cp:revision>
  <dcterms:created xsi:type="dcterms:W3CDTF">2020-04-30T09:54:00Z</dcterms:created>
  <dcterms:modified xsi:type="dcterms:W3CDTF">2020-05-04T19:19:00Z</dcterms:modified>
</cp:coreProperties>
</file>